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6B" w:rsidRPr="00B20495" w:rsidRDefault="00E36B6B" w:rsidP="00E36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9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35A32" w:rsidRDefault="00E36B6B" w:rsidP="00E36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95">
        <w:rPr>
          <w:rFonts w:ascii="Times New Roman" w:hAnsi="Times New Roman" w:cs="Times New Roman"/>
          <w:b/>
          <w:sz w:val="28"/>
          <w:szCs w:val="28"/>
        </w:rPr>
        <w:t>о наличии объектов для п</w:t>
      </w:r>
      <w:r w:rsidR="00AB09E7">
        <w:rPr>
          <w:rFonts w:ascii="Times New Roman" w:hAnsi="Times New Roman" w:cs="Times New Roman"/>
          <w:b/>
          <w:sz w:val="28"/>
          <w:szCs w:val="28"/>
        </w:rPr>
        <w:t>роведения практических занятий</w:t>
      </w:r>
    </w:p>
    <w:p w:rsidR="00B20495" w:rsidRPr="000C441C" w:rsidRDefault="000C441C" w:rsidP="00416E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B20495" w:rsidRPr="000C441C">
        <w:rPr>
          <w:rFonts w:ascii="Times New Roman" w:hAnsi="Times New Roman" w:cs="Times New Roman"/>
          <w:sz w:val="24"/>
          <w:szCs w:val="24"/>
        </w:rPr>
        <w:t xml:space="preserve"> МДОУ «Детский сад» с.</w:t>
      </w:r>
      <w:r w:rsidR="00416EC0">
        <w:rPr>
          <w:rFonts w:ascii="Times New Roman" w:hAnsi="Times New Roman" w:cs="Times New Roman"/>
          <w:sz w:val="24"/>
          <w:szCs w:val="24"/>
        </w:rPr>
        <w:t xml:space="preserve"> Чапаевка</w:t>
      </w:r>
      <w:r w:rsidR="00B20495" w:rsidRPr="000C441C">
        <w:rPr>
          <w:rFonts w:ascii="Times New Roman" w:hAnsi="Times New Roman" w:cs="Times New Roman"/>
          <w:sz w:val="24"/>
          <w:szCs w:val="24"/>
        </w:rPr>
        <w:t xml:space="preserve"> оборудованы следующие помещения для проведения практических занятий с детьми, </w:t>
      </w:r>
      <w:r w:rsidR="00CC5E18" w:rsidRPr="000C441C">
        <w:rPr>
          <w:rFonts w:ascii="Times New Roman" w:hAnsi="Times New Roman" w:cs="Times New Roman"/>
          <w:sz w:val="24"/>
          <w:szCs w:val="24"/>
        </w:rPr>
        <w:t>музыкальный зал, физкультурны</w:t>
      </w:r>
      <w:r w:rsidR="008D0353">
        <w:rPr>
          <w:rFonts w:ascii="Times New Roman" w:hAnsi="Times New Roman" w:cs="Times New Roman"/>
          <w:sz w:val="24"/>
          <w:szCs w:val="24"/>
        </w:rPr>
        <w:t>й зал</w:t>
      </w:r>
      <w:r w:rsidR="00CC5E18" w:rsidRPr="000C441C">
        <w:rPr>
          <w:rFonts w:ascii="Times New Roman" w:hAnsi="Times New Roman" w:cs="Times New Roman"/>
          <w:sz w:val="24"/>
          <w:szCs w:val="24"/>
        </w:rPr>
        <w:t>.</w:t>
      </w:r>
    </w:p>
    <w:p w:rsidR="00515FA7" w:rsidRPr="000C441C" w:rsidRDefault="00515FA7" w:rsidP="00416EC0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41C">
        <w:rPr>
          <w:rFonts w:ascii="Times New Roman" w:hAnsi="Times New Roman" w:cs="Times New Roman"/>
          <w:b/>
          <w:sz w:val="24"/>
          <w:szCs w:val="24"/>
        </w:rPr>
        <w:t>Функциональное назначение музыкального зала:</w:t>
      </w:r>
    </w:p>
    <w:p w:rsidR="00515FA7" w:rsidRPr="000C441C" w:rsidRDefault="00515FA7" w:rsidP="00416E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41C">
        <w:rPr>
          <w:rFonts w:ascii="Times New Roman" w:hAnsi="Times New Roman" w:cs="Times New Roman"/>
          <w:sz w:val="24"/>
          <w:szCs w:val="24"/>
        </w:rPr>
        <w:t>- приобщение к художественно-эстетической культуре посредством музыкального искусства;</w:t>
      </w:r>
    </w:p>
    <w:p w:rsidR="00515FA7" w:rsidRPr="000C441C" w:rsidRDefault="00515FA7" w:rsidP="00416E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41C">
        <w:rPr>
          <w:rFonts w:ascii="Times New Roman" w:hAnsi="Times New Roman" w:cs="Times New Roman"/>
          <w:sz w:val="24"/>
          <w:szCs w:val="24"/>
        </w:rPr>
        <w:t>- воспитание интереса и любви к музыку, обогащая впечатления дошкольников при знакомстве с различными музыкальными произведениями;</w:t>
      </w:r>
    </w:p>
    <w:p w:rsidR="00515FA7" w:rsidRPr="000C441C" w:rsidRDefault="00515FA7" w:rsidP="00416E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41C">
        <w:rPr>
          <w:rFonts w:ascii="Times New Roman" w:hAnsi="Times New Roman" w:cs="Times New Roman"/>
          <w:sz w:val="24"/>
          <w:szCs w:val="24"/>
        </w:rPr>
        <w:t>- формирование и активизация сенсорных способностей, чувства ладовысотного слуха, певческого голоса и выразительности движений, чувства ритма</w:t>
      </w:r>
    </w:p>
    <w:p w:rsidR="00515FA7" w:rsidRPr="000C441C" w:rsidRDefault="00515FA7" w:rsidP="00416EC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441C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515FA7" w:rsidRPr="000C441C" w:rsidRDefault="00515FA7" w:rsidP="00416E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41C">
        <w:rPr>
          <w:rFonts w:ascii="Times New Roman" w:hAnsi="Times New Roman" w:cs="Times New Roman"/>
          <w:sz w:val="24"/>
          <w:szCs w:val="24"/>
        </w:rPr>
        <w:t>- приобщение к художественно-эстетической культуре</w:t>
      </w:r>
      <w:r w:rsidR="00736AF8" w:rsidRPr="000C441C">
        <w:rPr>
          <w:rFonts w:ascii="Times New Roman" w:hAnsi="Times New Roman" w:cs="Times New Roman"/>
          <w:sz w:val="24"/>
          <w:szCs w:val="24"/>
        </w:rPr>
        <w:t xml:space="preserve"> посредством музыкального искусства;</w:t>
      </w:r>
    </w:p>
    <w:p w:rsidR="00736AF8" w:rsidRPr="000C441C" w:rsidRDefault="00736AF8" w:rsidP="00416E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41C">
        <w:rPr>
          <w:rFonts w:ascii="Times New Roman" w:hAnsi="Times New Roman" w:cs="Times New Roman"/>
          <w:sz w:val="24"/>
          <w:szCs w:val="24"/>
        </w:rPr>
        <w:t>- воспитание интереса и любви к музыке, обогащая впечатления дошкольников;</w:t>
      </w:r>
    </w:p>
    <w:p w:rsidR="00B20495" w:rsidRPr="000C441C" w:rsidRDefault="00736AF8" w:rsidP="00416EC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441C">
        <w:rPr>
          <w:rFonts w:ascii="Times New Roman" w:hAnsi="Times New Roman" w:cs="Times New Roman"/>
          <w:sz w:val="24"/>
          <w:szCs w:val="24"/>
        </w:rPr>
        <w:t>- приобщение к различным видам музыкальной культуры;</w:t>
      </w:r>
    </w:p>
    <w:p w:rsidR="00736AF8" w:rsidRPr="000C441C" w:rsidRDefault="00736AF8" w:rsidP="00416EC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441C">
        <w:rPr>
          <w:rFonts w:ascii="Times New Roman" w:hAnsi="Times New Roman" w:cs="Times New Roman"/>
          <w:b/>
          <w:sz w:val="24"/>
          <w:szCs w:val="24"/>
        </w:rPr>
        <w:t>Функциональное назначение физкультурного зала.</w:t>
      </w:r>
    </w:p>
    <w:p w:rsidR="00B20495" w:rsidRPr="00416EC0" w:rsidRDefault="00736AF8" w:rsidP="00416E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41C">
        <w:rPr>
          <w:rFonts w:ascii="Times New Roman" w:hAnsi="Times New Roman" w:cs="Times New Roman"/>
          <w:sz w:val="24"/>
          <w:szCs w:val="24"/>
        </w:rPr>
        <w:t>На занятиях по физкультуре детьми приобретается в следующих видах</w:t>
      </w:r>
      <w:r w:rsidR="005150CF">
        <w:rPr>
          <w:rFonts w:ascii="Times New Roman" w:hAnsi="Times New Roman" w:cs="Times New Roman"/>
          <w:sz w:val="24"/>
          <w:szCs w:val="24"/>
        </w:rPr>
        <w:t xml:space="preserve"> </w:t>
      </w:r>
      <w:r w:rsidRPr="000C441C">
        <w:rPr>
          <w:rFonts w:ascii="Times New Roman" w:hAnsi="Times New Roman" w:cs="Times New Roman"/>
          <w:sz w:val="24"/>
          <w:szCs w:val="24"/>
        </w:rPr>
        <w:t>деятельности: двиг</w:t>
      </w:r>
      <w:r w:rsidR="000D210B" w:rsidRPr="000C441C">
        <w:rPr>
          <w:rFonts w:ascii="Times New Roman" w:hAnsi="Times New Roman" w:cs="Times New Roman"/>
          <w:sz w:val="24"/>
          <w:szCs w:val="24"/>
        </w:rPr>
        <w:t>а</w:t>
      </w:r>
      <w:r w:rsidRPr="000C441C">
        <w:rPr>
          <w:rFonts w:ascii="Times New Roman" w:hAnsi="Times New Roman" w:cs="Times New Roman"/>
          <w:sz w:val="24"/>
          <w:szCs w:val="24"/>
        </w:rPr>
        <w:t>тельной, в том числе связной с выполнением упр</w:t>
      </w:r>
      <w:r w:rsidR="000D210B" w:rsidRPr="000C441C">
        <w:rPr>
          <w:rFonts w:ascii="Times New Roman" w:hAnsi="Times New Roman" w:cs="Times New Roman"/>
          <w:sz w:val="24"/>
          <w:szCs w:val="24"/>
        </w:rPr>
        <w:t>а</w:t>
      </w:r>
      <w:r w:rsidRPr="000C441C">
        <w:rPr>
          <w:rFonts w:ascii="Times New Roman" w:hAnsi="Times New Roman" w:cs="Times New Roman"/>
          <w:sz w:val="24"/>
          <w:szCs w:val="24"/>
        </w:rPr>
        <w:t>жнений, н</w:t>
      </w:r>
      <w:r w:rsidR="000D210B" w:rsidRPr="000C441C">
        <w:rPr>
          <w:rFonts w:ascii="Times New Roman" w:hAnsi="Times New Roman" w:cs="Times New Roman"/>
          <w:sz w:val="24"/>
          <w:szCs w:val="24"/>
        </w:rPr>
        <w:t>а</w:t>
      </w:r>
      <w:r w:rsidRPr="000C441C">
        <w:rPr>
          <w:rFonts w:ascii="Times New Roman" w:hAnsi="Times New Roman" w:cs="Times New Roman"/>
          <w:sz w:val="24"/>
          <w:szCs w:val="24"/>
        </w:rPr>
        <w:t>пр</w:t>
      </w:r>
      <w:r w:rsidR="000D210B" w:rsidRPr="000C441C">
        <w:rPr>
          <w:rFonts w:ascii="Times New Roman" w:hAnsi="Times New Roman" w:cs="Times New Roman"/>
          <w:sz w:val="24"/>
          <w:szCs w:val="24"/>
        </w:rPr>
        <w:t>а</w:t>
      </w:r>
      <w:r w:rsidRPr="000C441C">
        <w:rPr>
          <w:rFonts w:ascii="Times New Roman" w:hAnsi="Times New Roman" w:cs="Times New Roman"/>
          <w:sz w:val="24"/>
          <w:szCs w:val="24"/>
        </w:rPr>
        <w:t>вленных на р</w:t>
      </w:r>
      <w:r w:rsidR="000D210B" w:rsidRPr="000C441C">
        <w:rPr>
          <w:rFonts w:ascii="Times New Roman" w:hAnsi="Times New Roman" w:cs="Times New Roman"/>
          <w:sz w:val="24"/>
          <w:szCs w:val="24"/>
        </w:rPr>
        <w:t>а</w:t>
      </w:r>
      <w:r w:rsidRPr="000C441C">
        <w:rPr>
          <w:rFonts w:ascii="Times New Roman" w:hAnsi="Times New Roman" w:cs="Times New Roman"/>
          <w:sz w:val="24"/>
          <w:szCs w:val="24"/>
        </w:rPr>
        <w:t>звитие таких физических к</w:t>
      </w:r>
      <w:r w:rsidR="000D210B" w:rsidRPr="000C441C">
        <w:rPr>
          <w:rFonts w:ascii="Times New Roman" w:hAnsi="Times New Roman" w:cs="Times New Roman"/>
          <w:sz w:val="24"/>
          <w:szCs w:val="24"/>
        </w:rPr>
        <w:t>а</w:t>
      </w:r>
      <w:r w:rsidRPr="000C441C">
        <w:rPr>
          <w:rFonts w:ascii="Times New Roman" w:hAnsi="Times New Roman" w:cs="Times New Roman"/>
          <w:sz w:val="24"/>
          <w:szCs w:val="24"/>
        </w:rPr>
        <w:t>честв, к</w:t>
      </w:r>
      <w:r w:rsidR="000D210B" w:rsidRPr="000C441C">
        <w:rPr>
          <w:rFonts w:ascii="Times New Roman" w:hAnsi="Times New Roman" w:cs="Times New Roman"/>
          <w:sz w:val="24"/>
          <w:szCs w:val="24"/>
        </w:rPr>
        <w:t>ак</w:t>
      </w:r>
      <w:r w:rsidRPr="000C441C">
        <w:rPr>
          <w:rFonts w:ascii="Times New Roman" w:hAnsi="Times New Roman" w:cs="Times New Roman"/>
          <w:sz w:val="24"/>
          <w:szCs w:val="24"/>
        </w:rPr>
        <w:t xml:space="preserve"> координация и гибкость,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 также с правильным выполнением основных движений</w:t>
      </w:r>
      <w:r w:rsidR="000D210B" w:rsidRPr="000C441C">
        <w:rPr>
          <w:rFonts w:ascii="Times New Roman" w:hAnsi="Times New Roman" w:cs="Times New Roman"/>
          <w:sz w:val="24"/>
          <w:szCs w:val="24"/>
        </w:rPr>
        <w:t>, формирование начальных представлений о видах спорта, овладение подвижными играми с правилами, становление целенаправленности и саморегуляции в</w:t>
      </w:r>
      <w:r w:rsidR="005150CF">
        <w:rPr>
          <w:rFonts w:ascii="Times New Roman" w:hAnsi="Times New Roman" w:cs="Times New Roman"/>
          <w:sz w:val="24"/>
          <w:szCs w:val="24"/>
        </w:rPr>
        <w:t xml:space="preserve"> </w:t>
      </w:r>
      <w:r w:rsidR="000D210B" w:rsidRPr="000C441C">
        <w:rPr>
          <w:rFonts w:ascii="Times New Roman" w:hAnsi="Times New Roman" w:cs="Times New Roman"/>
          <w:sz w:val="24"/>
          <w:szCs w:val="24"/>
        </w:rPr>
        <w:t>двигательной сфере</w:t>
      </w:r>
      <w:r w:rsidR="00416EC0">
        <w:rPr>
          <w:rFonts w:ascii="Times New Roman" w:hAnsi="Times New Roman" w:cs="Times New Roman"/>
          <w:sz w:val="24"/>
          <w:szCs w:val="24"/>
        </w:rPr>
        <w:t>.</w:t>
      </w:r>
    </w:p>
    <w:p w:rsidR="00B20495" w:rsidRPr="00416EC0" w:rsidRDefault="00722BF4" w:rsidP="00416E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EC0">
        <w:rPr>
          <w:rFonts w:ascii="Times New Roman" w:hAnsi="Times New Roman" w:cs="Times New Roman"/>
          <w:sz w:val="24"/>
          <w:szCs w:val="24"/>
        </w:rPr>
        <w:t>В</w:t>
      </w:r>
      <w:r w:rsidR="00CC5E18" w:rsidRPr="00416EC0">
        <w:rPr>
          <w:rFonts w:ascii="Times New Roman" w:hAnsi="Times New Roman" w:cs="Times New Roman"/>
          <w:sz w:val="24"/>
          <w:szCs w:val="24"/>
        </w:rPr>
        <w:t xml:space="preserve"> МДОУ «Детский сад» с.</w:t>
      </w:r>
      <w:r w:rsidR="00416EC0">
        <w:rPr>
          <w:rFonts w:ascii="Times New Roman" w:hAnsi="Times New Roman" w:cs="Times New Roman"/>
          <w:sz w:val="24"/>
          <w:szCs w:val="24"/>
        </w:rPr>
        <w:t xml:space="preserve"> Чапаевка</w:t>
      </w:r>
      <w:r w:rsidR="00CC5E18" w:rsidRPr="00416EC0">
        <w:rPr>
          <w:rFonts w:ascii="Times New Roman" w:hAnsi="Times New Roman" w:cs="Times New Roman"/>
          <w:sz w:val="24"/>
          <w:szCs w:val="24"/>
        </w:rPr>
        <w:t xml:space="preserve"> оборудованы следующие объекты для проведения практических занятий с детьми, в том числе приспособленных для детей-инвалидов и детей с ограниченными возможностями здоровья, расположенных на территории: прогулочные веранды, спортивная площадка, тропа здоровья, огород.</w:t>
      </w:r>
    </w:p>
    <w:p w:rsidR="002369A2" w:rsidRPr="00416EC0" w:rsidRDefault="002369A2" w:rsidP="00416EC0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C0">
        <w:rPr>
          <w:rFonts w:ascii="Times New Roman" w:hAnsi="Times New Roman" w:cs="Times New Roman"/>
          <w:b/>
          <w:sz w:val="24"/>
          <w:szCs w:val="24"/>
        </w:rPr>
        <w:t>Прогулочные участки.</w:t>
      </w:r>
    </w:p>
    <w:p w:rsidR="00CC5E18" w:rsidRPr="00416EC0" w:rsidRDefault="005150CF" w:rsidP="00416E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EC0">
        <w:rPr>
          <w:rFonts w:ascii="Times New Roman" w:hAnsi="Times New Roman" w:cs="Times New Roman"/>
          <w:sz w:val="24"/>
          <w:szCs w:val="24"/>
        </w:rPr>
        <w:t>На территории находится 2</w:t>
      </w:r>
      <w:r w:rsidR="00CC5E18" w:rsidRPr="00416EC0">
        <w:rPr>
          <w:rFonts w:ascii="Times New Roman" w:hAnsi="Times New Roman" w:cs="Times New Roman"/>
          <w:sz w:val="24"/>
          <w:szCs w:val="24"/>
        </w:rPr>
        <w:t xml:space="preserve"> прогулочных участка. Для защиты детей от солнца и осадков на территории каждой групповой площадки установлены теневые навесы. Участки оснащены малыми архитектурными формами и игровым оборудованием.</w:t>
      </w:r>
    </w:p>
    <w:p w:rsidR="002059F8" w:rsidRPr="008D0353" w:rsidRDefault="00CC5E18" w:rsidP="008D035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EC0">
        <w:rPr>
          <w:rFonts w:ascii="Times New Roman" w:hAnsi="Times New Roman" w:cs="Times New Roman"/>
          <w:sz w:val="24"/>
          <w:szCs w:val="24"/>
        </w:rPr>
        <w:t xml:space="preserve">Прогулочные участки предназначены для прогулки, наблюдения, игровой деятельности, </w:t>
      </w:r>
      <w:r w:rsidR="002369A2" w:rsidRPr="00416EC0">
        <w:rPr>
          <w:rFonts w:ascii="Times New Roman" w:hAnsi="Times New Roman" w:cs="Times New Roman"/>
          <w:sz w:val="24"/>
          <w:szCs w:val="24"/>
        </w:rPr>
        <w:t>самостоятельной двигательной деятельности, индивидуальной работы, трудовой деятельности с детьми</w:t>
      </w:r>
    </w:p>
    <w:p w:rsidR="002369A2" w:rsidRPr="00416EC0" w:rsidRDefault="002369A2" w:rsidP="00416EC0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C0">
        <w:rPr>
          <w:rFonts w:ascii="Times New Roman" w:hAnsi="Times New Roman" w:cs="Times New Roman"/>
          <w:b/>
          <w:sz w:val="24"/>
          <w:szCs w:val="24"/>
        </w:rPr>
        <w:t>Спортивная площадка.</w:t>
      </w:r>
    </w:p>
    <w:p w:rsidR="002369A2" w:rsidRPr="00416EC0" w:rsidRDefault="002369A2" w:rsidP="00416EC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EC0">
        <w:rPr>
          <w:rFonts w:ascii="Times New Roman" w:hAnsi="Times New Roman" w:cs="Times New Roman"/>
          <w:sz w:val="24"/>
          <w:szCs w:val="24"/>
        </w:rPr>
        <w:t>Спортивная площадка приспособлена для проведения занятий по физической культуре, спортивных и подвижных игр, досуг</w:t>
      </w:r>
      <w:r w:rsidR="00AB09E7">
        <w:rPr>
          <w:rFonts w:ascii="Times New Roman" w:hAnsi="Times New Roman" w:cs="Times New Roman"/>
          <w:sz w:val="24"/>
          <w:szCs w:val="24"/>
        </w:rPr>
        <w:t>ов, праздников с воспитанниками</w:t>
      </w:r>
      <w:r w:rsidRPr="00416EC0">
        <w:rPr>
          <w:rFonts w:ascii="Times New Roman" w:hAnsi="Times New Roman" w:cs="Times New Roman"/>
          <w:sz w:val="24"/>
          <w:szCs w:val="24"/>
        </w:rPr>
        <w:t>.</w:t>
      </w:r>
    </w:p>
    <w:p w:rsidR="002059F8" w:rsidRDefault="002369A2" w:rsidP="002059F8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C0">
        <w:rPr>
          <w:rFonts w:ascii="Times New Roman" w:hAnsi="Times New Roman" w:cs="Times New Roman"/>
          <w:b/>
          <w:sz w:val="24"/>
          <w:szCs w:val="24"/>
        </w:rPr>
        <w:t>Тропа здоровья.</w:t>
      </w:r>
    </w:p>
    <w:p w:rsidR="002059F8" w:rsidRDefault="002059F8" w:rsidP="002059F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здоровья детей в летний оздоровительный период с использованием естественных, природных, целительных факторов в детском саду организована «Тропа здоровья», которая позволяет проводить профилактику здоровья детей в игровой форме. </w:t>
      </w:r>
      <w:r w:rsidRPr="00205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задачами организации «Тропы здоровья» являются: профилактика плоскостопия; улучшение коррекции движения; улучшение функции сердечно-сосудистой и дыхательной систем; повышение сопротивляемости инфекционным заболеваниям; улучшение эмоционально-психического состояния детей; приобщение детей к здоровому образу жизни. На коррекционно-развивающей тропе используется различное оборудование: тропинка с различными поверхностями (ребристая доска, песок, шишки, галька, спилы).</w:t>
      </w:r>
    </w:p>
    <w:p w:rsidR="002059F8" w:rsidRDefault="002059F8" w:rsidP="002059F8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Огород </w:t>
      </w:r>
    </w:p>
    <w:p w:rsidR="002059F8" w:rsidRPr="002059F8" w:rsidRDefault="002059F8" w:rsidP="002059F8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9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экологического и трудового воспитания детей в детском саду оборудован огород, для того, чтобы знакомить дошкольников с природой и ее сезонными изменениями, для организации трудовой деятельности детей, способствующей усвоению детьми навыков ухода за растениями</w:t>
      </w:r>
      <w:r w:rsidR="00AB0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9F8" w:rsidRPr="002059F8" w:rsidRDefault="002059F8" w:rsidP="002059F8"/>
    <w:p w:rsidR="002369A2" w:rsidRPr="00416EC0" w:rsidRDefault="002369A2" w:rsidP="0041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369A2" w:rsidRPr="00416EC0" w:rsidSect="0083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07" w:rsidRDefault="00A82007" w:rsidP="00B20495">
      <w:pPr>
        <w:spacing w:after="0" w:line="240" w:lineRule="auto"/>
      </w:pPr>
      <w:r>
        <w:separator/>
      </w:r>
    </w:p>
  </w:endnote>
  <w:endnote w:type="continuationSeparator" w:id="1">
    <w:p w:rsidR="00A82007" w:rsidRDefault="00A82007" w:rsidP="00B2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07" w:rsidRDefault="00A82007" w:rsidP="00B20495">
      <w:pPr>
        <w:spacing w:after="0" w:line="240" w:lineRule="auto"/>
      </w:pPr>
      <w:r>
        <w:separator/>
      </w:r>
    </w:p>
  </w:footnote>
  <w:footnote w:type="continuationSeparator" w:id="1">
    <w:p w:rsidR="00A82007" w:rsidRDefault="00A82007" w:rsidP="00B2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22F"/>
    <w:multiLevelType w:val="hybridMultilevel"/>
    <w:tmpl w:val="107E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B6B"/>
    <w:rsid w:val="000C441C"/>
    <w:rsid w:val="000D210B"/>
    <w:rsid w:val="00187B1A"/>
    <w:rsid w:val="002059F8"/>
    <w:rsid w:val="002369A2"/>
    <w:rsid w:val="00416EC0"/>
    <w:rsid w:val="0045612B"/>
    <w:rsid w:val="005150CF"/>
    <w:rsid w:val="00515FA7"/>
    <w:rsid w:val="005913B2"/>
    <w:rsid w:val="00635A3F"/>
    <w:rsid w:val="00722BF4"/>
    <w:rsid w:val="00736AF8"/>
    <w:rsid w:val="00835A32"/>
    <w:rsid w:val="008D0353"/>
    <w:rsid w:val="00931E45"/>
    <w:rsid w:val="0095776C"/>
    <w:rsid w:val="00A82007"/>
    <w:rsid w:val="00AB09E7"/>
    <w:rsid w:val="00B20495"/>
    <w:rsid w:val="00C33493"/>
    <w:rsid w:val="00CC5E18"/>
    <w:rsid w:val="00D56A54"/>
    <w:rsid w:val="00D92476"/>
    <w:rsid w:val="00DC726C"/>
    <w:rsid w:val="00E36B6B"/>
    <w:rsid w:val="00F6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4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495"/>
  </w:style>
  <w:style w:type="paragraph" w:styleId="a8">
    <w:name w:val="footer"/>
    <w:basedOn w:val="a"/>
    <w:link w:val="a9"/>
    <w:uiPriority w:val="99"/>
    <w:semiHidden/>
    <w:unhideWhenUsed/>
    <w:rsid w:val="00B2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0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Чапаевка</cp:lastModifiedBy>
  <cp:revision>14</cp:revision>
  <cp:lastPrinted>2021-03-09T06:20:00Z</cp:lastPrinted>
  <dcterms:created xsi:type="dcterms:W3CDTF">2020-01-01T12:11:00Z</dcterms:created>
  <dcterms:modified xsi:type="dcterms:W3CDTF">2021-03-09T06:20:00Z</dcterms:modified>
</cp:coreProperties>
</file>